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ACB3" w14:textId="57DB50EB" w:rsidR="006771BE" w:rsidRPr="006771BE" w:rsidRDefault="006771BE" w:rsidP="006771BE">
      <w:pPr>
        <w:rPr>
          <w:rFonts w:ascii="Verdana" w:hAnsi="Verdana" w:cstheme="minorHAnsi"/>
          <w:b/>
          <w:color w:val="000000"/>
          <w:sz w:val="24"/>
          <w:szCs w:val="24"/>
        </w:rPr>
      </w:pPr>
      <w:r w:rsidRPr="006771BE">
        <w:rPr>
          <w:rFonts w:ascii="Verdana" w:hAnsi="Verdana" w:cstheme="minorHAnsi"/>
          <w:b/>
          <w:color w:val="000000"/>
          <w:sz w:val="24"/>
          <w:szCs w:val="24"/>
          <w:u w:val="single"/>
        </w:rPr>
        <w:t>STYX 2019 DATES</w:t>
      </w:r>
      <w:r w:rsidRPr="006771BE">
        <w:rPr>
          <w:rFonts w:ascii="Verdana" w:hAnsi="Verdana" w:cstheme="minorHAnsi"/>
          <w:b/>
          <w:color w:val="000000"/>
          <w:sz w:val="24"/>
          <w:szCs w:val="24"/>
        </w:rPr>
        <w:t>:</w:t>
      </w:r>
    </w:p>
    <w:p w14:paraId="6B7C7226" w14:textId="69F59B32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>Fri 1/11</w:t>
      </w:r>
      <w:r>
        <w:rPr>
          <w:rFonts w:ascii="Verdana" w:hAnsi="Verdana" w:cstheme="minorHAnsi"/>
          <w:color w:val="000000"/>
          <w:sz w:val="24"/>
          <w:szCs w:val="24"/>
        </w:rPr>
        <w:t>+12</w:t>
      </w:r>
      <w:r>
        <w:rPr>
          <w:rFonts w:ascii="Verdana" w:hAnsi="Verdana" w:cstheme="minorHAnsi"/>
          <w:color w:val="000000"/>
          <w:sz w:val="24"/>
          <w:szCs w:val="24"/>
        </w:rPr>
        <w:tab/>
        <w:t>P</w:t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hoenix, AZ 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Celebrity Theatre</w:t>
      </w:r>
    </w:p>
    <w:p w14:paraId="2033FFB0" w14:textId="6AD5BBDD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Sun 1/13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Santa Clarita, CA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Santa Clarita PAC</w:t>
      </w:r>
    </w:p>
    <w:p w14:paraId="05E4BB5D" w14:textId="0625CFF6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Tue 1/15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Bakersfield, CA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Fox Theater</w:t>
      </w:r>
    </w:p>
    <w:p w14:paraId="32F489A5" w14:textId="645F1D40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Fri 1/18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Anaheim, CA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City National Grove of Anaheim</w:t>
      </w:r>
    </w:p>
    <w:p w14:paraId="6A5154E2" w14:textId="1B411388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Sat 1/19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Beverly Hills, CA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proofErr w:type="spellStart"/>
      <w:r w:rsidRPr="006771BE">
        <w:rPr>
          <w:rFonts w:ascii="Verdana" w:hAnsi="Verdana" w:cstheme="minorHAnsi"/>
          <w:color w:val="000000"/>
          <w:sz w:val="24"/>
          <w:szCs w:val="24"/>
        </w:rPr>
        <w:t>Saban</w:t>
      </w:r>
      <w:proofErr w:type="spellEnd"/>
      <w:r w:rsidRPr="006771BE">
        <w:rPr>
          <w:rFonts w:ascii="Verdana" w:hAnsi="Verdana" w:cstheme="minorHAnsi"/>
          <w:color w:val="000000"/>
          <w:sz w:val="24"/>
          <w:szCs w:val="24"/>
        </w:rPr>
        <w:t xml:space="preserve"> Theatre</w:t>
      </w:r>
    </w:p>
    <w:p w14:paraId="4D32490D" w14:textId="031088EB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Sun 1/20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Las Vegas, NV              Pearl</w:t>
      </w:r>
    </w:p>
    <w:p w14:paraId="1D296798" w14:textId="30E9B964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Fri 2/8 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Milwaukee, WI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UW Milwaukee Panther Arena</w:t>
      </w:r>
    </w:p>
    <w:p w14:paraId="5877ECF6" w14:textId="54136E41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Sat 2/9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Waukegan, IL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Genesee Theatre</w:t>
      </w:r>
    </w:p>
    <w:p w14:paraId="0BCA82CB" w14:textId="4B66F057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Tue 2/12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Joliet, IL      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Rialto Square Theatre</w:t>
      </w:r>
    </w:p>
    <w:p w14:paraId="73086F06" w14:textId="14CFF7EE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Sat 2/16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Lake Charles, LA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Golden Nugget Casino</w:t>
      </w:r>
    </w:p>
    <w:p w14:paraId="25982BBF" w14:textId="0148C8C0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Wed 3/6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Plant City, FL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Florida Strawberry Festival</w:t>
      </w:r>
    </w:p>
    <w:p w14:paraId="59D30DE2" w14:textId="555C6807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Thu 3/21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Fargo, ND    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Scheels Arena (w/Larry</w:t>
      </w:r>
      <w:r>
        <w:rPr>
          <w:rFonts w:ascii="Verdana" w:hAnsi="Verdana" w:cstheme="minorHAnsi"/>
          <w:color w:val="000000"/>
          <w:sz w:val="24"/>
          <w:szCs w:val="24"/>
        </w:rPr>
        <w:t>)</w:t>
      </w:r>
    </w:p>
    <w:p w14:paraId="10C88C98" w14:textId="34E58DE7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Fri 3/22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Minot, ND      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All Seasons Arena (w/Larry</w:t>
      </w:r>
      <w:r>
        <w:rPr>
          <w:rFonts w:ascii="Verdana" w:hAnsi="Verdana" w:cstheme="minorHAnsi"/>
          <w:color w:val="000000"/>
          <w:sz w:val="24"/>
          <w:szCs w:val="24"/>
        </w:rPr>
        <w:t>)</w:t>
      </w:r>
    </w:p>
    <w:p w14:paraId="78C64F80" w14:textId="0EA4E6A2" w:rsidR="006771BE" w:rsidRPr="006771BE" w:rsidRDefault="006771BE" w:rsidP="00FD7A84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Sat 3/23            </w:t>
      </w:r>
      <w:r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Billings, MT   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Rimrock Auto Arena</w:t>
      </w:r>
      <w:r w:rsidR="00FD7A84">
        <w:rPr>
          <w:rFonts w:ascii="Verdana" w:hAnsi="Verdana" w:cstheme="minorHAnsi"/>
          <w:color w:val="000000"/>
          <w:sz w:val="24"/>
          <w:szCs w:val="24"/>
        </w:rPr>
        <w:t xml:space="preserve"> </w:t>
      </w:r>
      <w:r w:rsidRPr="006771BE">
        <w:rPr>
          <w:rFonts w:ascii="Verdana" w:hAnsi="Verdana" w:cstheme="minorHAnsi"/>
          <w:color w:val="000000"/>
          <w:sz w:val="24"/>
          <w:szCs w:val="24"/>
        </w:rPr>
        <w:t>(w/Larry)</w:t>
      </w:r>
    </w:p>
    <w:p w14:paraId="6AE4C8C0" w14:textId="00BFBC53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Sun 3/24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Cheyenne, WY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Cheyenne Civic Center</w:t>
      </w:r>
    </w:p>
    <w:p w14:paraId="6C979A17" w14:textId="77777777" w:rsidR="00FD7A84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Wed 3/27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Lincoln, NE    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Pinnacle Bank Arena (w/Larry</w:t>
      </w:r>
      <w:r w:rsidR="00FD7A84">
        <w:rPr>
          <w:rFonts w:ascii="Verdana" w:hAnsi="Verdana" w:cstheme="minorHAnsi"/>
          <w:color w:val="000000"/>
          <w:sz w:val="24"/>
          <w:szCs w:val="24"/>
        </w:rPr>
        <w:t>)</w:t>
      </w:r>
    </w:p>
    <w:p w14:paraId="35E5A96E" w14:textId="4A18FA41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Thu 3/28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Sioux City, IA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Tyson Event Center (w/Larry)</w:t>
      </w:r>
    </w:p>
    <w:p w14:paraId="46A1A43F" w14:textId="0898C57F" w:rsidR="006771BE" w:rsidRP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Fri 3/29 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Cedar Rapids, IA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U</w:t>
      </w:r>
      <w:r w:rsidR="00FD7A84">
        <w:rPr>
          <w:rFonts w:ascii="Verdana" w:hAnsi="Verdana" w:cstheme="minorHAnsi"/>
          <w:color w:val="000000"/>
          <w:sz w:val="24"/>
          <w:szCs w:val="24"/>
        </w:rPr>
        <w:t>.</w:t>
      </w:r>
      <w:r w:rsidRPr="006771BE">
        <w:rPr>
          <w:rFonts w:ascii="Verdana" w:hAnsi="Verdana" w:cstheme="minorHAnsi"/>
          <w:color w:val="000000"/>
          <w:sz w:val="24"/>
          <w:szCs w:val="24"/>
        </w:rPr>
        <w:t>S</w:t>
      </w:r>
      <w:r w:rsidR="00FD7A84">
        <w:rPr>
          <w:rFonts w:ascii="Verdana" w:hAnsi="Verdana" w:cstheme="minorHAnsi"/>
          <w:color w:val="000000"/>
          <w:sz w:val="24"/>
          <w:szCs w:val="24"/>
        </w:rPr>
        <w:t>.</w:t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 Cellular Center (w/Larry)</w:t>
      </w:r>
    </w:p>
    <w:p w14:paraId="4226E312" w14:textId="70554B6E" w:rsidR="006771BE" w:rsidRDefault="006771BE" w:rsidP="006771BE">
      <w:pPr>
        <w:rPr>
          <w:rFonts w:ascii="Verdana" w:hAnsi="Verdana" w:cstheme="minorHAnsi"/>
          <w:color w:val="000000"/>
          <w:sz w:val="24"/>
          <w:szCs w:val="24"/>
        </w:rPr>
      </w:pP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Sat 3/30 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 xml:space="preserve">Champaign, IL           </w:t>
      </w:r>
      <w:r w:rsidR="00FD7A84">
        <w:rPr>
          <w:rFonts w:ascii="Verdana" w:hAnsi="Verdana" w:cstheme="minorHAnsi"/>
          <w:color w:val="000000"/>
          <w:sz w:val="24"/>
          <w:szCs w:val="24"/>
        </w:rPr>
        <w:tab/>
      </w:r>
      <w:r w:rsidRPr="006771BE">
        <w:rPr>
          <w:rFonts w:ascii="Verdana" w:hAnsi="Verdana" w:cstheme="minorHAnsi"/>
          <w:color w:val="000000"/>
          <w:sz w:val="24"/>
          <w:szCs w:val="24"/>
        </w:rPr>
        <w:t>State Farm Center (w/Larry)</w:t>
      </w:r>
    </w:p>
    <w:p w14:paraId="133BB566" w14:textId="6454501F" w:rsidR="00FD7A84" w:rsidRPr="00FD7A84" w:rsidRDefault="00FD7A84" w:rsidP="00FD7A84">
      <w:pPr>
        <w:jc w:val="center"/>
        <w:rPr>
          <w:rFonts w:ascii="Verdana" w:hAnsi="Verdana" w:cstheme="minorHAnsi"/>
          <w:b/>
          <w:i/>
          <w:color w:val="000000"/>
          <w:sz w:val="24"/>
          <w:szCs w:val="24"/>
        </w:rPr>
      </w:pPr>
      <w:bookmarkStart w:id="0" w:name="_GoBack"/>
      <w:r w:rsidRPr="00FD7A84">
        <w:rPr>
          <w:rFonts w:ascii="Verdana" w:hAnsi="Verdana" w:cstheme="minorHAnsi"/>
          <w:b/>
          <w:i/>
          <w:color w:val="000000"/>
          <w:sz w:val="24"/>
          <w:szCs w:val="24"/>
        </w:rPr>
        <w:t>All dates subject to change</w:t>
      </w:r>
    </w:p>
    <w:bookmarkEnd w:id="0"/>
    <w:p w14:paraId="4C3A0C1D" w14:textId="77777777" w:rsidR="004B6EE6" w:rsidRDefault="00FD7A84"/>
    <w:sectPr w:rsidR="004B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BE"/>
    <w:rsid w:val="006771BE"/>
    <w:rsid w:val="0070236E"/>
    <w:rsid w:val="00E83F59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BD19"/>
  <w15:chartTrackingRefBased/>
  <w15:docId w15:val="{6D5D1376-5B03-4C3A-BDD2-42FE8B20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1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Cirrincione</dc:creator>
  <cp:keywords/>
  <dc:description/>
  <cp:lastModifiedBy>Sal Cirrincione</cp:lastModifiedBy>
  <cp:revision>2</cp:revision>
  <dcterms:created xsi:type="dcterms:W3CDTF">2018-11-26T16:54:00Z</dcterms:created>
  <dcterms:modified xsi:type="dcterms:W3CDTF">2018-11-26T17:01:00Z</dcterms:modified>
</cp:coreProperties>
</file>